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A2A19" w14:textId="1D4F0E87" w:rsidR="00BF1FF1" w:rsidRPr="00F767DC" w:rsidRDefault="00BF1FF1" w:rsidP="00641DB2">
      <w:pPr>
        <w:tabs>
          <w:tab w:val="center" w:pos="1134"/>
        </w:tabs>
        <w:spacing w:line="360" w:lineRule="auto"/>
        <w:rPr>
          <w:rFonts w:ascii="Arial" w:hAnsi="Arial" w:cs="Arial"/>
          <w:b/>
          <w:sz w:val="36"/>
          <w:szCs w:val="36"/>
        </w:rPr>
      </w:pPr>
    </w:p>
    <w:p w14:paraId="61205E12" w14:textId="715D9035" w:rsidR="008642E7" w:rsidRPr="008642E7" w:rsidRDefault="006428B1" w:rsidP="00D114D5">
      <w:pPr>
        <w:tabs>
          <w:tab w:val="center" w:pos="1134"/>
        </w:tabs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CAPODANNO 2025</w:t>
      </w:r>
    </w:p>
    <w:p w14:paraId="57C19FEB" w14:textId="41DA274E" w:rsidR="00D114D5" w:rsidRDefault="00D114D5" w:rsidP="00D114D5">
      <w:pPr>
        <w:tabs>
          <w:tab w:val="center" w:pos="1134"/>
        </w:tabs>
        <w:spacing w:line="360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SERVIZIO BUS E METRO</w:t>
      </w:r>
      <w:r w:rsidR="00EE7AF3">
        <w:rPr>
          <w:rFonts w:ascii="Arial" w:hAnsi="Arial" w:cs="Arial"/>
          <w:b/>
          <w:sz w:val="36"/>
          <w:szCs w:val="36"/>
        </w:rPr>
        <w:t xml:space="preserve"> POTENZIATO</w:t>
      </w:r>
    </w:p>
    <w:p w14:paraId="027BBFE3" w14:textId="77777777" w:rsidR="0014665C" w:rsidRDefault="0014665C" w:rsidP="00364EAD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rPr>
          <w:rFonts w:ascii="Arial" w:eastAsia="Lucida Sans Unicode" w:hAnsi="Arial" w:cs="Arial"/>
          <w:b/>
          <w:bCs/>
          <w:kern w:val="1"/>
          <w:sz w:val="22"/>
          <w:szCs w:val="22"/>
          <w:lang w:eastAsia="zh-CN" w:bidi="hi-IN"/>
        </w:rPr>
      </w:pPr>
    </w:p>
    <w:p w14:paraId="00E7F0D1" w14:textId="2E78B999" w:rsidR="00EE7AF3" w:rsidRDefault="0014665C" w:rsidP="00EE7AF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C1A12">
        <w:rPr>
          <w:rFonts w:ascii="Arial" w:hAnsi="Arial" w:cs="Arial"/>
          <w:sz w:val="22"/>
          <w:szCs w:val="22"/>
        </w:rPr>
        <w:t xml:space="preserve">In occasione </w:t>
      </w:r>
      <w:r w:rsidR="008642E7" w:rsidRPr="006C1A12">
        <w:rPr>
          <w:rFonts w:ascii="Arial" w:hAnsi="Arial" w:cs="Arial"/>
          <w:sz w:val="22"/>
          <w:szCs w:val="22"/>
        </w:rPr>
        <w:t>delle festività di fine anno</w:t>
      </w:r>
      <w:r w:rsidRPr="006C1A12">
        <w:rPr>
          <w:rFonts w:ascii="Arial" w:hAnsi="Arial" w:cs="Arial"/>
          <w:sz w:val="22"/>
          <w:szCs w:val="22"/>
        </w:rPr>
        <w:t>,</w:t>
      </w:r>
      <w:r w:rsidR="00EE7AF3">
        <w:rPr>
          <w:rFonts w:ascii="Arial" w:hAnsi="Arial" w:cs="Arial"/>
          <w:sz w:val="22"/>
          <w:szCs w:val="22"/>
        </w:rPr>
        <w:t xml:space="preserve"> </w:t>
      </w:r>
      <w:r w:rsidR="00EE7AF3" w:rsidRPr="00EE7AF3">
        <w:rPr>
          <w:rFonts w:ascii="Arial" w:hAnsi="Arial" w:cs="Arial"/>
          <w:sz w:val="22"/>
          <w:szCs w:val="22"/>
        </w:rPr>
        <w:t xml:space="preserve">il </w:t>
      </w:r>
      <w:r w:rsidR="00EE7AF3" w:rsidRPr="00DD4753">
        <w:rPr>
          <w:rFonts w:ascii="Arial" w:hAnsi="Arial" w:cs="Arial"/>
          <w:b/>
          <w:bCs/>
          <w:sz w:val="22"/>
          <w:szCs w:val="22"/>
        </w:rPr>
        <w:t>servizio di trasporto pubblico</w:t>
      </w:r>
      <w:r w:rsidR="00EE7AF3" w:rsidRPr="00EE7AF3">
        <w:rPr>
          <w:rFonts w:ascii="Arial" w:hAnsi="Arial" w:cs="Arial"/>
          <w:sz w:val="22"/>
          <w:szCs w:val="22"/>
        </w:rPr>
        <w:t xml:space="preserve"> sarà </w:t>
      </w:r>
      <w:r w:rsidR="00EE7AF3" w:rsidRPr="00DD4753">
        <w:rPr>
          <w:rFonts w:ascii="Arial" w:hAnsi="Arial" w:cs="Arial"/>
          <w:b/>
          <w:bCs/>
          <w:sz w:val="22"/>
          <w:szCs w:val="22"/>
        </w:rPr>
        <w:t>potenziato</w:t>
      </w:r>
      <w:r w:rsidR="00EE7AF3">
        <w:rPr>
          <w:rFonts w:ascii="Arial" w:hAnsi="Arial" w:cs="Arial"/>
          <w:sz w:val="22"/>
          <w:szCs w:val="22"/>
        </w:rPr>
        <w:t xml:space="preserve"> </w:t>
      </w:r>
      <w:r w:rsidR="001F7FE9" w:rsidRPr="001F7FE9">
        <w:rPr>
          <w:rFonts w:ascii="Arial" w:hAnsi="Arial" w:cs="Arial"/>
          <w:sz w:val="22"/>
          <w:szCs w:val="22"/>
        </w:rPr>
        <w:t xml:space="preserve">per garantire collegamenti anche dopo la mezzanotte, agevolando la partecipazione di cittadini e visitatori alle iniziative di Capodanno in città </w:t>
      </w:r>
      <w:r w:rsidR="001F7FE9">
        <w:rPr>
          <w:rFonts w:ascii="Arial" w:hAnsi="Arial" w:cs="Arial"/>
          <w:sz w:val="22"/>
          <w:szCs w:val="22"/>
        </w:rPr>
        <w:t xml:space="preserve">con </w:t>
      </w:r>
      <w:r w:rsidR="001F7FE9" w:rsidRPr="001F7FE9">
        <w:rPr>
          <w:rFonts w:ascii="Arial" w:hAnsi="Arial" w:cs="Arial"/>
          <w:sz w:val="22"/>
          <w:szCs w:val="22"/>
        </w:rPr>
        <w:t>maggiore comodità e sicurezza.</w:t>
      </w:r>
      <w:r w:rsidR="001F7FE9">
        <w:rPr>
          <w:rFonts w:ascii="Arial" w:hAnsi="Arial" w:cs="Arial"/>
          <w:sz w:val="22"/>
          <w:szCs w:val="22"/>
        </w:rPr>
        <w:t xml:space="preserve"> </w:t>
      </w:r>
    </w:p>
    <w:p w14:paraId="029CBF32" w14:textId="77777777" w:rsidR="00EE7AF3" w:rsidRDefault="00EE7AF3" w:rsidP="00EE7AF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A5FFB35" w14:textId="77777777" w:rsidR="00750D6A" w:rsidRDefault="00EE7AF3" w:rsidP="00EE7AF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 w:rsidR="006C1A12" w:rsidRPr="001E4B51">
        <w:rPr>
          <w:rFonts w:ascii="Arial" w:hAnsi="Arial" w:cs="Arial"/>
          <w:sz w:val="22"/>
          <w:szCs w:val="22"/>
        </w:rPr>
        <w:t xml:space="preserve">ercoledì </w:t>
      </w:r>
      <w:r w:rsidR="006C1A12" w:rsidRPr="00633DC8">
        <w:rPr>
          <w:rFonts w:ascii="Arial" w:hAnsi="Arial" w:cs="Arial"/>
          <w:b/>
          <w:bCs/>
          <w:sz w:val="22"/>
          <w:szCs w:val="22"/>
        </w:rPr>
        <w:t xml:space="preserve">31 dicembre </w:t>
      </w:r>
      <w:r w:rsidR="0014665C" w:rsidRPr="00633DC8">
        <w:rPr>
          <w:rFonts w:ascii="Arial" w:hAnsi="Arial" w:cs="Arial"/>
          <w:b/>
          <w:bCs/>
          <w:sz w:val="22"/>
          <w:szCs w:val="22"/>
        </w:rPr>
        <w:t>2025,</w:t>
      </w:r>
      <w:r w:rsidR="0014665C" w:rsidRPr="001E4B51">
        <w:rPr>
          <w:rFonts w:ascii="Arial" w:hAnsi="Arial" w:cs="Arial"/>
          <w:sz w:val="22"/>
          <w:szCs w:val="22"/>
        </w:rPr>
        <w:t xml:space="preserve"> </w:t>
      </w:r>
      <w:r w:rsidRPr="00BC7F22">
        <w:rPr>
          <w:rFonts w:ascii="Arial" w:hAnsi="Arial" w:cs="Arial"/>
          <w:sz w:val="22"/>
          <w:szCs w:val="22"/>
        </w:rPr>
        <w:t>la</w:t>
      </w:r>
      <w:r w:rsidRPr="001E4B51">
        <w:rPr>
          <w:rFonts w:ascii="Arial" w:hAnsi="Arial" w:cs="Arial"/>
          <w:b/>
          <w:bCs/>
          <w:sz w:val="22"/>
          <w:szCs w:val="22"/>
        </w:rPr>
        <w:t xml:space="preserve"> metropolitana effettuerà servizio </w:t>
      </w:r>
      <w:r w:rsidRPr="001E4B51">
        <w:rPr>
          <w:rFonts w:ascii="Arial" w:hAnsi="Arial" w:cs="Arial"/>
          <w:sz w:val="22"/>
          <w:szCs w:val="22"/>
        </w:rPr>
        <w:t xml:space="preserve">prolungato </w:t>
      </w:r>
      <w:r w:rsidRPr="00BF2F71">
        <w:rPr>
          <w:rFonts w:ascii="Arial" w:hAnsi="Arial" w:cs="Arial"/>
          <w:b/>
          <w:bCs/>
          <w:sz w:val="22"/>
          <w:szCs w:val="22"/>
        </w:rPr>
        <w:t>fino alle</w:t>
      </w:r>
      <w:r w:rsidRPr="001E4B51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ore </w:t>
      </w:r>
      <w:r w:rsidRPr="001E4B51">
        <w:rPr>
          <w:rFonts w:ascii="Arial" w:hAnsi="Arial" w:cs="Arial"/>
          <w:b/>
          <w:bCs/>
          <w:sz w:val="22"/>
          <w:szCs w:val="22"/>
        </w:rPr>
        <w:t>2.00</w:t>
      </w:r>
      <w:r w:rsidR="00DF7BEF">
        <w:rPr>
          <w:rFonts w:ascii="Arial" w:hAnsi="Arial" w:cs="Arial"/>
          <w:b/>
          <w:bCs/>
          <w:sz w:val="22"/>
          <w:szCs w:val="22"/>
        </w:rPr>
        <w:t>.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DF7BEF">
        <w:rPr>
          <w:rFonts w:ascii="Arial" w:hAnsi="Arial" w:cs="Arial"/>
          <w:sz w:val="22"/>
          <w:szCs w:val="22"/>
        </w:rPr>
        <w:t>Gli</w:t>
      </w:r>
      <w:r w:rsidRPr="001E4B51">
        <w:rPr>
          <w:rFonts w:ascii="Arial" w:hAnsi="Arial" w:cs="Arial"/>
          <w:b/>
          <w:bCs/>
          <w:sz w:val="22"/>
          <w:szCs w:val="22"/>
        </w:rPr>
        <w:t xml:space="preserve"> autobus </w:t>
      </w:r>
      <w:r>
        <w:rPr>
          <w:rFonts w:ascii="Arial" w:hAnsi="Arial" w:cs="Arial"/>
          <w:b/>
          <w:bCs/>
          <w:sz w:val="22"/>
          <w:szCs w:val="22"/>
        </w:rPr>
        <w:t>seguiranno</w:t>
      </w:r>
      <w:r w:rsidRPr="001E4B51">
        <w:rPr>
          <w:rFonts w:ascii="Arial" w:hAnsi="Arial" w:cs="Arial"/>
          <w:b/>
          <w:bCs/>
          <w:sz w:val="22"/>
          <w:szCs w:val="22"/>
        </w:rPr>
        <w:t xml:space="preserve"> </w:t>
      </w:r>
      <w:r w:rsidR="00285E9F">
        <w:rPr>
          <w:rFonts w:ascii="Arial" w:hAnsi="Arial" w:cs="Arial"/>
          <w:b/>
          <w:bCs/>
          <w:sz w:val="22"/>
          <w:szCs w:val="22"/>
        </w:rPr>
        <w:t>l’</w:t>
      </w:r>
      <w:r w:rsidRPr="001E4B51">
        <w:rPr>
          <w:rFonts w:ascii="Arial" w:hAnsi="Arial" w:cs="Arial"/>
          <w:b/>
          <w:bCs/>
          <w:sz w:val="22"/>
          <w:szCs w:val="22"/>
        </w:rPr>
        <w:t>orario</w:t>
      </w:r>
      <w:r>
        <w:rPr>
          <w:rFonts w:ascii="Arial" w:hAnsi="Arial" w:cs="Arial"/>
          <w:b/>
          <w:bCs/>
          <w:sz w:val="22"/>
          <w:szCs w:val="22"/>
        </w:rPr>
        <w:t xml:space="preserve"> natalizio</w:t>
      </w:r>
      <w:r w:rsidRPr="001E4B51">
        <w:rPr>
          <w:rFonts w:ascii="Arial" w:hAnsi="Arial" w:cs="Arial"/>
          <w:b/>
          <w:bCs/>
          <w:sz w:val="22"/>
          <w:szCs w:val="22"/>
        </w:rPr>
        <w:t xml:space="preserve"> feriale</w:t>
      </w:r>
      <w:r w:rsidR="00DF7BEF">
        <w:rPr>
          <w:rFonts w:ascii="Arial" w:hAnsi="Arial" w:cs="Arial"/>
          <w:b/>
          <w:bCs/>
          <w:sz w:val="22"/>
          <w:szCs w:val="22"/>
        </w:rPr>
        <w:t xml:space="preserve"> </w:t>
      </w:r>
      <w:r w:rsidR="00DF7BEF" w:rsidRPr="00DF7BEF">
        <w:rPr>
          <w:rFonts w:ascii="Arial" w:hAnsi="Arial" w:cs="Arial"/>
          <w:sz w:val="22"/>
          <w:szCs w:val="22"/>
        </w:rPr>
        <w:t>e le</w:t>
      </w:r>
      <w:r w:rsidR="00933A5D" w:rsidRPr="00933A5D">
        <w:rPr>
          <w:rFonts w:ascii="Arial" w:hAnsi="Arial" w:cs="Arial"/>
          <w:sz w:val="22"/>
          <w:szCs w:val="22"/>
        </w:rPr>
        <w:t xml:space="preserve"> </w:t>
      </w:r>
      <w:r w:rsidR="00933A5D" w:rsidRPr="000B237E">
        <w:rPr>
          <w:rFonts w:ascii="Arial" w:hAnsi="Arial" w:cs="Arial"/>
          <w:b/>
          <w:bCs/>
          <w:sz w:val="22"/>
          <w:szCs w:val="22"/>
        </w:rPr>
        <w:t>linee 2 (</w:t>
      </w:r>
      <w:proofErr w:type="spellStart"/>
      <w:r w:rsidR="00933A5D" w:rsidRPr="000B237E">
        <w:rPr>
          <w:rFonts w:ascii="Arial" w:hAnsi="Arial" w:cs="Arial"/>
          <w:b/>
          <w:bCs/>
          <w:sz w:val="22"/>
          <w:szCs w:val="22"/>
        </w:rPr>
        <w:t>Pendolina</w:t>
      </w:r>
      <w:proofErr w:type="spellEnd"/>
      <w:r w:rsidR="00933A5D" w:rsidRPr="000B237E">
        <w:rPr>
          <w:rFonts w:ascii="Arial" w:hAnsi="Arial" w:cs="Arial"/>
          <w:b/>
          <w:bCs/>
          <w:sz w:val="22"/>
          <w:szCs w:val="22"/>
        </w:rPr>
        <w:t xml:space="preserve"> – Chiesanuova), 3 (Mandolossa – Rezzato/Virle) e 17 (</w:t>
      </w:r>
      <w:proofErr w:type="spellStart"/>
      <w:r w:rsidR="00933A5D" w:rsidRPr="000B237E">
        <w:rPr>
          <w:rFonts w:ascii="Arial" w:hAnsi="Arial" w:cs="Arial"/>
          <w:b/>
          <w:bCs/>
          <w:sz w:val="22"/>
          <w:szCs w:val="22"/>
        </w:rPr>
        <w:t>Castelmella</w:t>
      </w:r>
      <w:proofErr w:type="spellEnd"/>
      <w:r w:rsidR="00933A5D" w:rsidRPr="000B237E">
        <w:rPr>
          <w:rFonts w:ascii="Arial" w:hAnsi="Arial" w:cs="Arial"/>
          <w:b/>
          <w:bCs/>
          <w:sz w:val="22"/>
          <w:szCs w:val="22"/>
        </w:rPr>
        <w:t xml:space="preserve"> – Ospedale) </w:t>
      </w:r>
      <w:r w:rsidR="000B237E" w:rsidRPr="000B237E">
        <w:rPr>
          <w:rFonts w:ascii="Arial" w:hAnsi="Arial" w:cs="Arial"/>
          <w:b/>
          <w:bCs/>
          <w:sz w:val="22"/>
          <w:szCs w:val="22"/>
        </w:rPr>
        <w:t>saranno</w:t>
      </w:r>
      <w:r w:rsidR="000B237E">
        <w:rPr>
          <w:rFonts w:ascii="Arial" w:hAnsi="Arial" w:cs="Arial"/>
          <w:sz w:val="22"/>
          <w:szCs w:val="22"/>
        </w:rPr>
        <w:t xml:space="preserve"> </w:t>
      </w:r>
      <w:r w:rsidR="000B237E" w:rsidRPr="000B237E">
        <w:rPr>
          <w:rFonts w:ascii="Arial" w:hAnsi="Arial" w:cs="Arial"/>
          <w:b/>
          <w:bCs/>
          <w:sz w:val="22"/>
          <w:szCs w:val="22"/>
        </w:rPr>
        <w:t>potenziate</w:t>
      </w:r>
      <w:r w:rsidR="000B237E">
        <w:rPr>
          <w:rFonts w:ascii="Arial" w:hAnsi="Arial" w:cs="Arial"/>
          <w:sz w:val="22"/>
          <w:szCs w:val="22"/>
        </w:rPr>
        <w:t xml:space="preserve"> con </w:t>
      </w:r>
      <w:r w:rsidR="00933A5D" w:rsidRPr="00933A5D">
        <w:rPr>
          <w:rFonts w:ascii="Arial" w:hAnsi="Arial" w:cs="Arial"/>
          <w:sz w:val="22"/>
          <w:szCs w:val="22"/>
        </w:rPr>
        <w:t>un prolungamento del servizio fino alle ore 2.00.</w:t>
      </w:r>
      <w:r w:rsidR="00933A5D">
        <w:rPr>
          <w:rFonts w:ascii="Arial" w:hAnsi="Arial" w:cs="Arial"/>
          <w:sz w:val="22"/>
          <w:szCs w:val="22"/>
        </w:rPr>
        <w:t xml:space="preserve"> </w:t>
      </w:r>
    </w:p>
    <w:p w14:paraId="52A6C212" w14:textId="30BA0684" w:rsidR="00A53EFD" w:rsidRPr="00EE7AF3" w:rsidRDefault="00933A5D" w:rsidP="00EE7AF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Tutte le</w:t>
      </w:r>
      <w:r w:rsidR="00EE7AF3">
        <w:rPr>
          <w:rFonts w:ascii="Arial" w:hAnsi="Arial" w:cs="Arial"/>
          <w:sz w:val="22"/>
          <w:szCs w:val="22"/>
        </w:rPr>
        <w:t xml:space="preserve"> altre linee </w:t>
      </w:r>
      <w:r w:rsidR="004E3901">
        <w:rPr>
          <w:rFonts w:ascii="Arial" w:hAnsi="Arial" w:cs="Arial"/>
          <w:sz w:val="22"/>
          <w:szCs w:val="22"/>
        </w:rPr>
        <w:t xml:space="preserve">autobus </w:t>
      </w:r>
      <w:r w:rsidR="00EE7AF3">
        <w:rPr>
          <w:rFonts w:ascii="Arial" w:hAnsi="Arial" w:cs="Arial"/>
          <w:sz w:val="22"/>
          <w:szCs w:val="22"/>
        </w:rPr>
        <w:t>effettueranno</w:t>
      </w:r>
      <w:r w:rsidR="006C1A12" w:rsidRPr="001E4B5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l’</w:t>
      </w:r>
      <w:r w:rsidR="006C1A12" w:rsidRPr="00E60877">
        <w:rPr>
          <w:rFonts w:ascii="Arial" w:hAnsi="Arial" w:cs="Arial"/>
          <w:b/>
          <w:bCs/>
          <w:sz w:val="22"/>
          <w:szCs w:val="22"/>
        </w:rPr>
        <w:t xml:space="preserve">ultima corsa </w:t>
      </w:r>
      <w:r w:rsidR="0089275F" w:rsidRPr="00E60877">
        <w:rPr>
          <w:rFonts w:ascii="Arial" w:hAnsi="Arial" w:cs="Arial"/>
          <w:b/>
          <w:bCs/>
          <w:sz w:val="22"/>
          <w:szCs w:val="22"/>
        </w:rPr>
        <w:t>in</w:t>
      </w:r>
      <w:r w:rsidR="006C1A12" w:rsidRPr="00E60877">
        <w:rPr>
          <w:rFonts w:ascii="Arial" w:hAnsi="Arial" w:cs="Arial"/>
          <w:b/>
          <w:bCs/>
          <w:sz w:val="22"/>
          <w:szCs w:val="22"/>
        </w:rPr>
        <w:t xml:space="preserve"> centro alle ore 22.30</w:t>
      </w:r>
      <w:r w:rsidR="00EE7AF3">
        <w:rPr>
          <w:rFonts w:ascii="Arial" w:hAnsi="Arial" w:cs="Arial"/>
          <w:sz w:val="22"/>
          <w:szCs w:val="22"/>
        </w:rPr>
        <w:t xml:space="preserve">. </w:t>
      </w:r>
    </w:p>
    <w:p w14:paraId="1549018A" w14:textId="77777777" w:rsidR="001E2CC2" w:rsidRDefault="001E2CC2" w:rsidP="007D0785">
      <w:pPr>
        <w:tabs>
          <w:tab w:val="center" w:pos="1134"/>
        </w:tabs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775CC0E7" w14:textId="09459CBC" w:rsidR="00C223DC" w:rsidRDefault="00C223DC" w:rsidP="007D0785">
      <w:pPr>
        <w:tabs>
          <w:tab w:val="center" w:pos="113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64604">
        <w:rPr>
          <w:rFonts w:ascii="Arial" w:hAnsi="Arial" w:cs="Arial"/>
          <w:sz w:val="22"/>
          <w:szCs w:val="22"/>
        </w:rPr>
        <w:t xml:space="preserve">Giovedì </w:t>
      </w:r>
      <w:r w:rsidRPr="00C223DC">
        <w:rPr>
          <w:rFonts w:ascii="Arial" w:hAnsi="Arial" w:cs="Arial"/>
          <w:b/>
          <w:bCs/>
          <w:sz w:val="22"/>
          <w:szCs w:val="22"/>
        </w:rPr>
        <w:t>1° gennaio 2026</w:t>
      </w:r>
      <w:r w:rsidRPr="00C223DC">
        <w:rPr>
          <w:rFonts w:ascii="Arial" w:hAnsi="Arial" w:cs="Arial"/>
          <w:sz w:val="22"/>
          <w:szCs w:val="22"/>
        </w:rPr>
        <w:t xml:space="preserve"> </w:t>
      </w:r>
      <w:r w:rsidR="00933A5D" w:rsidRPr="00C223DC">
        <w:rPr>
          <w:rFonts w:ascii="Arial" w:hAnsi="Arial" w:cs="Arial"/>
          <w:sz w:val="22"/>
          <w:szCs w:val="22"/>
        </w:rPr>
        <w:t xml:space="preserve">la </w:t>
      </w:r>
      <w:r w:rsidR="00933A5D" w:rsidRPr="00C223DC">
        <w:rPr>
          <w:rFonts w:ascii="Arial" w:hAnsi="Arial" w:cs="Arial"/>
          <w:b/>
          <w:bCs/>
          <w:sz w:val="22"/>
          <w:szCs w:val="22"/>
        </w:rPr>
        <w:t>metropolitana</w:t>
      </w:r>
      <w:r w:rsidR="00933A5D" w:rsidRPr="00C223DC">
        <w:rPr>
          <w:rFonts w:ascii="Arial" w:hAnsi="Arial" w:cs="Arial"/>
          <w:sz w:val="22"/>
          <w:szCs w:val="22"/>
        </w:rPr>
        <w:t xml:space="preserve"> </w:t>
      </w:r>
      <w:r w:rsidR="000B237E">
        <w:rPr>
          <w:rFonts w:ascii="Arial" w:hAnsi="Arial" w:cs="Arial"/>
          <w:b/>
          <w:bCs/>
          <w:sz w:val="22"/>
          <w:szCs w:val="22"/>
        </w:rPr>
        <w:t>inizierà il servizio</w:t>
      </w:r>
      <w:r w:rsidR="00933A5D" w:rsidRPr="00D64604">
        <w:rPr>
          <w:rFonts w:ascii="Arial" w:hAnsi="Arial" w:cs="Arial"/>
          <w:b/>
          <w:bCs/>
          <w:sz w:val="22"/>
          <w:szCs w:val="22"/>
        </w:rPr>
        <w:t xml:space="preserve"> alle ore 7</w:t>
      </w:r>
      <w:r w:rsidR="00933A5D">
        <w:rPr>
          <w:rFonts w:ascii="Arial" w:hAnsi="Arial" w:cs="Arial"/>
          <w:b/>
          <w:bCs/>
          <w:sz w:val="22"/>
          <w:szCs w:val="22"/>
        </w:rPr>
        <w:t>.</w:t>
      </w:r>
      <w:r w:rsidR="00933A5D" w:rsidRPr="00C223DC">
        <w:rPr>
          <w:rFonts w:ascii="Arial" w:hAnsi="Arial" w:cs="Arial"/>
          <w:b/>
          <w:bCs/>
          <w:sz w:val="22"/>
          <w:szCs w:val="22"/>
        </w:rPr>
        <w:t>00</w:t>
      </w:r>
      <w:r w:rsidR="00933A5D">
        <w:rPr>
          <w:rFonts w:ascii="Arial" w:hAnsi="Arial" w:cs="Arial"/>
          <w:sz w:val="22"/>
          <w:szCs w:val="22"/>
        </w:rPr>
        <w:t xml:space="preserve"> mentre </w:t>
      </w:r>
      <w:r w:rsidRPr="00C223DC">
        <w:rPr>
          <w:rFonts w:ascii="Arial" w:hAnsi="Arial" w:cs="Arial"/>
          <w:sz w:val="22"/>
          <w:szCs w:val="22"/>
        </w:rPr>
        <w:t xml:space="preserve">gli </w:t>
      </w:r>
      <w:r w:rsidRPr="00D64604">
        <w:rPr>
          <w:rFonts w:ascii="Arial" w:hAnsi="Arial" w:cs="Arial"/>
          <w:b/>
          <w:bCs/>
          <w:sz w:val="22"/>
          <w:szCs w:val="22"/>
        </w:rPr>
        <w:t>autobus seguiranno l’orario</w:t>
      </w:r>
      <w:r w:rsidRPr="00C223DC">
        <w:rPr>
          <w:rFonts w:ascii="Arial" w:hAnsi="Arial" w:cs="Arial"/>
          <w:b/>
          <w:bCs/>
          <w:sz w:val="22"/>
          <w:szCs w:val="22"/>
        </w:rPr>
        <w:t xml:space="preserve"> festivo</w:t>
      </w:r>
      <w:r w:rsidR="00933A5D">
        <w:rPr>
          <w:rFonts w:ascii="Arial" w:hAnsi="Arial" w:cs="Arial"/>
          <w:sz w:val="22"/>
          <w:szCs w:val="22"/>
        </w:rPr>
        <w:t xml:space="preserve">. </w:t>
      </w:r>
      <w:r w:rsidRPr="00C223DC">
        <w:rPr>
          <w:rFonts w:ascii="Arial" w:hAnsi="Arial" w:cs="Arial"/>
          <w:sz w:val="22"/>
          <w:szCs w:val="22"/>
        </w:rPr>
        <w:t xml:space="preserve"> </w:t>
      </w:r>
    </w:p>
    <w:p w14:paraId="1EEF5C98" w14:textId="77777777" w:rsidR="00C223DC" w:rsidRPr="00641DB2" w:rsidRDefault="00C223DC" w:rsidP="007D0785">
      <w:pPr>
        <w:tabs>
          <w:tab w:val="center" w:pos="113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E43E843" w14:textId="769EC0FE" w:rsidR="00F767DC" w:rsidRPr="00641DB2" w:rsidRDefault="00F767DC" w:rsidP="007D0785">
      <w:pPr>
        <w:spacing w:line="360" w:lineRule="auto"/>
        <w:jc w:val="both"/>
        <w:rPr>
          <w:rFonts w:ascii="Arial" w:eastAsia="Tms Rmn" w:hAnsi="Arial" w:cs="Arial"/>
          <w:kern w:val="0"/>
          <w:sz w:val="22"/>
          <w:szCs w:val="22"/>
          <w:lang w:eastAsia="it-IT" w:bidi="ar-SA"/>
        </w:rPr>
      </w:pPr>
      <w:r w:rsidRPr="00641DB2">
        <w:rPr>
          <w:rFonts w:ascii="Arial" w:eastAsia="Tms Rmn" w:hAnsi="Arial" w:cs="Arial"/>
          <w:b/>
          <w:bCs/>
          <w:sz w:val="22"/>
          <w:szCs w:val="22"/>
        </w:rPr>
        <w:t>Per maggiori informazioni</w:t>
      </w:r>
      <w:r w:rsidRPr="00641DB2">
        <w:rPr>
          <w:rFonts w:ascii="Arial" w:eastAsia="Tms Rmn" w:hAnsi="Arial" w:cs="Arial"/>
          <w:sz w:val="22"/>
          <w:szCs w:val="22"/>
        </w:rPr>
        <w:t xml:space="preserve"> è possibile </w:t>
      </w:r>
      <w:r w:rsidR="00641DB2" w:rsidRPr="00641DB2">
        <w:rPr>
          <w:rFonts w:ascii="Arial" w:hAnsi="Arial" w:cs="Arial"/>
          <w:sz w:val="22"/>
          <w:szCs w:val="22"/>
        </w:rPr>
        <w:t xml:space="preserve">consultare il sito </w:t>
      </w:r>
      <w:hyperlink r:id="rId8" w:history="1">
        <w:r w:rsidR="00A53EFD" w:rsidRPr="00643B71">
          <w:rPr>
            <w:rStyle w:val="Collegamentoipertestuale"/>
            <w:rFonts w:ascii="Arial" w:hAnsi="Arial" w:cs="Arial"/>
            <w:sz w:val="22"/>
            <w:szCs w:val="22"/>
          </w:rPr>
          <w:t>www.bresciamobilita.it</w:t>
        </w:r>
      </w:hyperlink>
      <w:r w:rsidR="00A53EFD">
        <w:rPr>
          <w:rFonts w:ascii="Arial" w:hAnsi="Arial" w:cs="Arial"/>
          <w:sz w:val="22"/>
          <w:szCs w:val="22"/>
        </w:rPr>
        <w:t xml:space="preserve"> </w:t>
      </w:r>
      <w:r w:rsidR="00DD362E" w:rsidRPr="00641DB2">
        <w:rPr>
          <w:rFonts w:ascii="Arial" w:eastAsia="Tms Rmn" w:hAnsi="Arial" w:cs="Arial"/>
          <w:sz w:val="22"/>
          <w:szCs w:val="22"/>
        </w:rPr>
        <w:t>o le pagine ufficiali di Metro Brescia e Gruppo Brescia Mobilità su Facebook e Instagram</w:t>
      </w:r>
      <w:r w:rsidR="00DD362E" w:rsidRPr="00641DB2">
        <w:rPr>
          <w:rFonts w:ascii="Arial" w:hAnsi="Arial" w:cs="Arial"/>
          <w:sz w:val="22"/>
          <w:szCs w:val="22"/>
        </w:rPr>
        <w:t xml:space="preserve"> </w:t>
      </w:r>
      <w:r w:rsidR="00641DB2" w:rsidRPr="00641DB2">
        <w:rPr>
          <w:rFonts w:ascii="Arial" w:hAnsi="Arial" w:cs="Arial"/>
          <w:sz w:val="22"/>
          <w:szCs w:val="22"/>
        </w:rPr>
        <w:t>oppure</w:t>
      </w:r>
      <w:r w:rsidRPr="00641DB2">
        <w:rPr>
          <w:rFonts w:ascii="Arial" w:eastAsia="Tms Rmn" w:hAnsi="Arial" w:cs="Arial"/>
          <w:sz w:val="22"/>
          <w:szCs w:val="22"/>
        </w:rPr>
        <w:t xml:space="preserve"> </w:t>
      </w:r>
      <w:r w:rsidR="00C97CA8">
        <w:rPr>
          <w:rFonts w:ascii="Arial" w:eastAsia="Tms Rmn" w:hAnsi="Arial" w:cs="Arial"/>
          <w:sz w:val="22"/>
          <w:szCs w:val="22"/>
        </w:rPr>
        <w:t xml:space="preserve">contattare il </w:t>
      </w:r>
      <w:r w:rsidR="00641DB2" w:rsidRPr="00641DB2">
        <w:rPr>
          <w:rFonts w:ascii="Arial" w:eastAsia="Tms Rmn" w:hAnsi="Arial" w:cs="Arial"/>
          <w:sz w:val="22"/>
          <w:szCs w:val="22"/>
        </w:rPr>
        <w:t xml:space="preserve">servizio di </w:t>
      </w:r>
      <w:r w:rsidRPr="00641DB2">
        <w:rPr>
          <w:rFonts w:ascii="Arial" w:eastAsia="Tms Rmn" w:hAnsi="Arial" w:cs="Arial"/>
          <w:sz w:val="22"/>
          <w:szCs w:val="22"/>
        </w:rPr>
        <w:t xml:space="preserve">Customer Care - attivo tutti i giorni, domeniche e festività comprese, dalle ore 7.30 alle ore 22.00 - chiamando il numero 030 3061200, scrivendo via WhatsApp al numero 340 0702227 o via mail </w:t>
      </w:r>
      <w:r w:rsidR="00641DB2" w:rsidRPr="00641DB2">
        <w:rPr>
          <w:rFonts w:ascii="Arial" w:eastAsia="Tms Rmn" w:hAnsi="Arial" w:cs="Arial"/>
          <w:sz w:val="22"/>
          <w:szCs w:val="22"/>
        </w:rPr>
        <w:t xml:space="preserve">scrivendo </w:t>
      </w:r>
      <w:r w:rsidRPr="00641DB2">
        <w:rPr>
          <w:rFonts w:ascii="Arial" w:eastAsia="Tms Rmn" w:hAnsi="Arial" w:cs="Arial"/>
          <w:sz w:val="22"/>
          <w:szCs w:val="22"/>
        </w:rPr>
        <w:t xml:space="preserve">a </w:t>
      </w:r>
      <w:hyperlink r:id="rId9" w:history="1">
        <w:r w:rsidR="00D31429" w:rsidRPr="00643B71">
          <w:rPr>
            <w:rStyle w:val="Collegamentoipertestuale"/>
            <w:rFonts w:ascii="Arial" w:eastAsia="Tms Rmn" w:hAnsi="Arial" w:cs="Arial"/>
            <w:sz w:val="22"/>
            <w:szCs w:val="22"/>
          </w:rPr>
          <w:t>customercare@bresciamobilita.it</w:t>
        </w:r>
      </w:hyperlink>
      <w:r w:rsidR="00D31429">
        <w:rPr>
          <w:rFonts w:ascii="Arial" w:eastAsia="Tms Rmn" w:hAnsi="Arial" w:cs="Arial"/>
          <w:sz w:val="22"/>
          <w:szCs w:val="22"/>
        </w:rPr>
        <w:t>.</w:t>
      </w:r>
    </w:p>
    <w:p w14:paraId="3C3D6AE4" w14:textId="77777777" w:rsidR="00232F69" w:rsidRPr="0015540C" w:rsidRDefault="00232F69" w:rsidP="007D0785">
      <w:pPr>
        <w:tabs>
          <w:tab w:val="center" w:pos="1134"/>
        </w:tabs>
        <w:spacing w:line="360" w:lineRule="auto"/>
        <w:jc w:val="both"/>
        <w:rPr>
          <w:rFonts w:ascii="Arial" w:eastAsia="Calibri" w:hAnsi="Arial" w:cs="Arial"/>
          <w:b/>
          <w:sz w:val="22"/>
          <w:szCs w:val="22"/>
        </w:rPr>
      </w:pPr>
    </w:p>
    <w:p w14:paraId="331FA95B" w14:textId="19A3CEB3" w:rsidR="00F767DC" w:rsidRPr="0015540C" w:rsidRDefault="00F767DC" w:rsidP="007D0785">
      <w:pPr>
        <w:tabs>
          <w:tab w:val="center" w:pos="113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5540C">
        <w:rPr>
          <w:rFonts w:ascii="Arial" w:eastAsia="Calibri" w:hAnsi="Arial" w:cs="Arial"/>
          <w:b/>
          <w:sz w:val="22"/>
          <w:szCs w:val="22"/>
        </w:rPr>
        <w:t>Per ulteriori info:</w:t>
      </w:r>
      <w:r w:rsidRPr="0015540C">
        <w:rPr>
          <w:rFonts w:ascii="Arial" w:eastAsia="Calibri" w:hAnsi="Arial" w:cs="Arial"/>
          <w:b/>
          <w:sz w:val="22"/>
          <w:szCs w:val="22"/>
        </w:rPr>
        <w:tab/>
      </w:r>
      <w:r w:rsidRPr="0015540C">
        <w:rPr>
          <w:rFonts w:ascii="Arial" w:eastAsia="Calibri" w:hAnsi="Arial" w:cs="Arial"/>
          <w:b/>
          <w:sz w:val="22"/>
          <w:szCs w:val="22"/>
        </w:rPr>
        <w:br/>
        <w:t>Ufficio Stampa Gruppo Brescia Mobilità</w:t>
      </w:r>
      <w:r w:rsidRPr="0015540C">
        <w:rPr>
          <w:rFonts w:ascii="Arial" w:eastAsia="Calibri" w:hAnsi="Arial" w:cs="Arial"/>
          <w:b/>
          <w:sz w:val="22"/>
          <w:szCs w:val="22"/>
        </w:rPr>
        <w:tab/>
      </w:r>
      <w:r w:rsidRPr="0015540C">
        <w:rPr>
          <w:rFonts w:ascii="Arial" w:eastAsia="Calibri" w:hAnsi="Arial" w:cs="Arial"/>
          <w:sz w:val="22"/>
          <w:szCs w:val="22"/>
        </w:rPr>
        <w:br/>
      </w:r>
      <w:hyperlink r:id="rId10" w:history="1">
        <w:r w:rsidRPr="0015540C">
          <w:rPr>
            <w:rStyle w:val="Collegamentoipertestuale"/>
            <w:rFonts w:ascii="Arial" w:hAnsi="Arial" w:cs="Arial"/>
            <w:sz w:val="22"/>
            <w:szCs w:val="22"/>
          </w:rPr>
          <w:t>comunicazione@bresciamobilita.it</w:t>
        </w:r>
      </w:hyperlink>
    </w:p>
    <w:sectPr w:rsidR="00F767DC" w:rsidRPr="0015540C" w:rsidSect="0004080F">
      <w:head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4C3F9A" w14:textId="77777777" w:rsidR="005D53C0" w:rsidRDefault="005D53C0" w:rsidP="00192173">
      <w:r>
        <w:separator/>
      </w:r>
    </w:p>
  </w:endnote>
  <w:endnote w:type="continuationSeparator" w:id="0">
    <w:p w14:paraId="383F3B43" w14:textId="77777777" w:rsidR="005D53C0" w:rsidRDefault="005D53C0" w:rsidP="00192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Droid Sans">
    <w:charset w:val="00"/>
    <w:family w:val="roman"/>
    <w:pitch w:val="default"/>
  </w:font>
  <w:font w:name="FreeSans">
    <w:altName w:val="Times New Roman"/>
    <w:charset w:val="8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29E40" w14:textId="77777777" w:rsidR="005D53C0" w:rsidRDefault="005D53C0" w:rsidP="00192173">
      <w:r>
        <w:separator/>
      </w:r>
    </w:p>
  </w:footnote>
  <w:footnote w:type="continuationSeparator" w:id="0">
    <w:p w14:paraId="10D6CDE7" w14:textId="77777777" w:rsidR="005D53C0" w:rsidRDefault="005D53C0" w:rsidP="001921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8746F" w14:textId="699D63FF" w:rsidR="00BD03EA" w:rsidRDefault="008B66D2" w:rsidP="00C1438B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0800" behindDoc="0" locked="0" layoutInCell="1" allowOverlap="1" wp14:anchorId="56121BDB" wp14:editId="51FDF870">
          <wp:simplePos x="0" y="0"/>
          <wp:positionH relativeFrom="column">
            <wp:posOffset>22860</wp:posOffset>
          </wp:positionH>
          <wp:positionV relativeFrom="paragraph">
            <wp:posOffset>169545</wp:posOffset>
          </wp:positionV>
          <wp:extent cx="1630680" cy="733425"/>
          <wp:effectExtent l="0" t="0" r="7620" b="9525"/>
          <wp:wrapSquare wrapText="bothSides"/>
          <wp:docPr id="1461661936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1661936" name="Immagine 146166193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0680" cy="733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D6748">
      <w:rPr>
        <w:noProof/>
        <w:lang w:eastAsia="it-IT"/>
      </w:rPr>
      <w:drawing>
        <wp:anchor distT="0" distB="0" distL="114300" distR="114300" simplePos="0" relativeHeight="251659776" behindDoc="0" locked="0" layoutInCell="1" allowOverlap="1" wp14:anchorId="26C69A94" wp14:editId="207135DE">
          <wp:simplePos x="0" y="0"/>
          <wp:positionH relativeFrom="column">
            <wp:posOffset>4975860</wp:posOffset>
          </wp:positionH>
          <wp:positionV relativeFrom="paragraph">
            <wp:posOffset>178435</wp:posOffset>
          </wp:positionV>
          <wp:extent cx="1169035" cy="733425"/>
          <wp:effectExtent l="0" t="0" r="0" b="0"/>
          <wp:wrapTopAndBottom/>
          <wp:docPr id="4" name="Immagine 20" descr="E:\logo bsmob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E:\logo bsmob.jpe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196" b="19129"/>
                  <a:stretch>
                    <a:fillRect/>
                  </a:stretch>
                </pic:blipFill>
                <pic:spPr bwMode="auto">
                  <a:xfrm>
                    <a:off x="0" y="0"/>
                    <a:ext cx="1169035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A379992" w14:textId="395A138C" w:rsidR="00E55111" w:rsidRDefault="00DD4AB8" w:rsidP="00DD4AB8">
    <w:pPr>
      <w:pStyle w:val="Intestazione"/>
      <w:jc w:val="center"/>
    </w:pPr>
    <w:r>
      <w:t xml:space="preserve">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CD389E"/>
    <w:multiLevelType w:val="hybridMultilevel"/>
    <w:tmpl w:val="7C1483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280156"/>
    <w:multiLevelType w:val="multilevel"/>
    <w:tmpl w:val="FEB28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2603213">
    <w:abstractNumId w:val="0"/>
  </w:num>
  <w:num w:numId="2" w16cid:durableId="7509316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173"/>
    <w:rsid w:val="00020BC9"/>
    <w:rsid w:val="0003631B"/>
    <w:rsid w:val="0004080F"/>
    <w:rsid w:val="000434A8"/>
    <w:rsid w:val="000B237E"/>
    <w:rsid w:val="000B4FD5"/>
    <w:rsid w:val="000C45E5"/>
    <w:rsid w:val="000F2C38"/>
    <w:rsid w:val="00110EE3"/>
    <w:rsid w:val="00115380"/>
    <w:rsid w:val="00141F20"/>
    <w:rsid w:val="0014665C"/>
    <w:rsid w:val="0015540C"/>
    <w:rsid w:val="00155ECD"/>
    <w:rsid w:val="00165678"/>
    <w:rsid w:val="001743D3"/>
    <w:rsid w:val="00180ED7"/>
    <w:rsid w:val="0018346A"/>
    <w:rsid w:val="00192173"/>
    <w:rsid w:val="00193E3F"/>
    <w:rsid w:val="001A0F55"/>
    <w:rsid w:val="001A5E30"/>
    <w:rsid w:val="001B401A"/>
    <w:rsid w:val="001D17E7"/>
    <w:rsid w:val="001E2CC2"/>
    <w:rsid w:val="001E4B51"/>
    <w:rsid w:val="001F7FE9"/>
    <w:rsid w:val="00212318"/>
    <w:rsid w:val="0022179F"/>
    <w:rsid w:val="00232F69"/>
    <w:rsid w:val="002361AE"/>
    <w:rsid w:val="00280EDA"/>
    <w:rsid w:val="00285E9F"/>
    <w:rsid w:val="002A5361"/>
    <w:rsid w:val="002C1E9F"/>
    <w:rsid w:val="002C79C1"/>
    <w:rsid w:val="002D260E"/>
    <w:rsid w:val="002E3C14"/>
    <w:rsid w:val="0036446D"/>
    <w:rsid w:val="00364EAD"/>
    <w:rsid w:val="00372D37"/>
    <w:rsid w:val="00376E56"/>
    <w:rsid w:val="00391C7C"/>
    <w:rsid w:val="003D7D62"/>
    <w:rsid w:val="00403AEB"/>
    <w:rsid w:val="00455F8D"/>
    <w:rsid w:val="00456602"/>
    <w:rsid w:val="00467261"/>
    <w:rsid w:val="004733F9"/>
    <w:rsid w:val="004955AF"/>
    <w:rsid w:val="004A093C"/>
    <w:rsid w:val="004A3E2D"/>
    <w:rsid w:val="004A7F42"/>
    <w:rsid w:val="004B6B4E"/>
    <w:rsid w:val="004D64A8"/>
    <w:rsid w:val="004D6748"/>
    <w:rsid w:val="004E3901"/>
    <w:rsid w:val="004F46CB"/>
    <w:rsid w:val="00547EED"/>
    <w:rsid w:val="00555FB8"/>
    <w:rsid w:val="00582459"/>
    <w:rsid w:val="005A1A9E"/>
    <w:rsid w:val="005B0115"/>
    <w:rsid w:val="005B40CF"/>
    <w:rsid w:val="005B6E37"/>
    <w:rsid w:val="005C7316"/>
    <w:rsid w:val="005D53C0"/>
    <w:rsid w:val="005F18A6"/>
    <w:rsid w:val="0063165E"/>
    <w:rsid w:val="00633DC8"/>
    <w:rsid w:val="00635397"/>
    <w:rsid w:val="00641DB2"/>
    <w:rsid w:val="006428B1"/>
    <w:rsid w:val="00650198"/>
    <w:rsid w:val="00654192"/>
    <w:rsid w:val="00670B90"/>
    <w:rsid w:val="006A2265"/>
    <w:rsid w:val="006B1429"/>
    <w:rsid w:val="006B4728"/>
    <w:rsid w:val="006B632F"/>
    <w:rsid w:val="006C1A12"/>
    <w:rsid w:val="006C5D46"/>
    <w:rsid w:val="006E2269"/>
    <w:rsid w:val="006E3686"/>
    <w:rsid w:val="006E75C9"/>
    <w:rsid w:val="006F277F"/>
    <w:rsid w:val="00723BF0"/>
    <w:rsid w:val="007505EF"/>
    <w:rsid w:val="00750D6A"/>
    <w:rsid w:val="00786BE9"/>
    <w:rsid w:val="007C5425"/>
    <w:rsid w:val="007D0785"/>
    <w:rsid w:val="007F143D"/>
    <w:rsid w:val="00817F66"/>
    <w:rsid w:val="00841A4E"/>
    <w:rsid w:val="00844E94"/>
    <w:rsid w:val="00850EB6"/>
    <w:rsid w:val="008642E7"/>
    <w:rsid w:val="0087776B"/>
    <w:rsid w:val="00880246"/>
    <w:rsid w:val="00881AB9"/>
    <w:rsid w:val="0089275F"/>
    <w:rsid w:val="008B66D2"/>
    <w:rsid w:val="008D0A5E"/>
    <w:rsid w:val="008E5AA6"/>
    <w:rsid w:val="008E686C"/>
    <w:rsid w:val="00903878"/>
    <w:rsid w:val="00911DBB"/>
    <w:rsid w:val="00921EE1"/>
    <w:rsid w:val="00933A5D"/>
    <w:rsid w:val="00984E98"/>
    <w:rsid w:val="00997519"/>
    <w:rsid w:val="009B3DC3"/>
    <w:rsid w:val="009C1F6B"/>
    <w:rsid w:val="009C5A3F"/>
    <w:rsid w:val="009C7699"/>
    <w:rsid w:val="00A23E8C"/>
    <w:rsid w:val="00A33E85"/>
    <w:rsid w:val="00A53EFD"/>
    <w:rsid w:val="00A647B3"/>
    <w:rsid w:val="00A71BB2"/>
    <w:rsid w:val="00AB1BA5"/>
    <w:rsid w:val="00AC4E0A"/>
    <w:rsid w:val="00AD3720"/>
    <w:rsid w:val="00AF0078"/>
    <w:rsid w:val="00AF6F31"/>
    <w:rsid w:val="00B83B29"/>
    <w:rsid w:val="00B92876"/>
    <w:rsid w:val="00BA5963"/>
    <w:rsid w:val="00BA5D28"/>
    <w:rsid w:val="00BC0F39"/>
    <w:rsid w:val="00BC26B0"/>
    <w:rsid w:val="00BC771C"/>
    <w:rsid w:val="00BC7F22"/>
    <w:rsid w:val="00BD03EA"/>
    <w:rsid w:val="00BF1FF1"/>
    <w:rsid w:val="00BF2F71"/>
    <w:rsid w:val="00BF58CB"/>
    <w:rsid w:val="00C1438B"/>
    <w:rsid w:val="00C223DC"/>
    <w:rsid w:val="00C36A65"/>
    <w:rsid w:val="00C51672"/>
    <w:rsid w:val="00C71C16"/>
    <w:rsid w:val="00C97CA8"/>
    <w:rsid w:val="00CA0464"/>
    <w:rsid w:val="00CC6D17"/>
    <w:rsid w:val="00CE49C0"/>
    <w:rsid w:val="00CE723C"/>
    <w:rsid w:val="00D0512E"/>
    <w:rsid w:val="00D114D5"/>
    <w:rsid w:val="00D11869"/>
    <w:rsid w:val="00D132C8"/>
    <w:rsid w:val="00D31429"/>
    <w:rsid w:val="00D55C1E"/>
    <w:rsid w:val="00D64604"/>
    <w:rsid w:val="00D71F40"/>
    <w:rsid w:val="00D754F6"/>
    <w:rsid w:val="00D807C3"/>
    <w:rsid w:val="00DD362E"/>
    <w:rsid w:val="00DD4753"/>
    <w:rsid w:val="00DD4AB8"/>
    <w:rsid w:val="00DD6795"/>
    <w:rsid w:val="00DF3AAE"/>
    <w:rsid w:val="00DF5397"/>
    <w:rsid w:val="00DF655A"/>
    <w:rsid w:val="00DF7BEF"/>
    <w:rsid w:val="00E451D4"/>
    <w:rsid w:val="00E55111"/>
    <w:rsid w:val="00E57B22"/>
    <w:rsid w:val="00E60877"/>
    <w:rsid w:val="00E61E22"/>
    <w:rsid w:val="00E76E73"/>
    <w:rsid w:val="00E97DB5"/>
    <w:rsid w:val="00ED3F69"/>
    <w:rsid w:val="00EE7AF3"/>
    <w:rsid w:val="00EF3294"/>
    <w:rsid w:val="00F01C08"/>
    <w:rsid w:val="00F046E0"/>
    <w:rsid w:val="00F51674"/>
    <w:rsid w:val="00F641EF"/>
    <w:rsid w:val="00F67829"/>
    <w:rsid w:val="00F715F8"/>
    <w:rsid w:val="00F767DC"/>
    <w:rsid w:val="00F849AE"/>
    <w:rsid w:val="00FC3559"/>
    <w:rsid w:val="00FC4C02"/>
    <w:rsid w:val="00FC7B0B"/>
    <w:rsid w:val="00FD6B8F"/>
    <w:rsid w:val="00FE5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D4F0A1"/>
  <w15:docId w15:val="{E75740F6-7DF7-4CDA-A039-1EFE072B6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92173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styleId="Titolo2">
    <w:name w:val="heading 2"/>
    <w:basedOn w:val="Normale"/>
    <w:link w:val="Titolo2Carattere"/>
    <w:uiPriority w:val="9"/>
    <w:qFormat/>
    <w:rsid w:val="0014665C"/>
    <w:pPr>
      <w:widowControl/>
      <w:suppressAutoHyphens w:val="0"/>
      <w:spacing w:before="100" w:beforeAutospacing="1" w:after="100" w:afterAutospacing="1"/>
      <w:outlineLvl w:val="1"/>
    </w:pPr>
    <w:rPr>
      <w:rFonts w:eastAsia="Times New Roman" w:cs="Times New Roman"/>
      <w:b/>
      <w:bCs/>
      <w:kern w:val="0"/>
      <w:sz w:val="36"/>
      <w:szCs w:val="36"/>
      <w:lang w:eastAsia="it-IT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92173"/>
    <w:pPr>
      <w:widowControl/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92173"/>
  </w:style>
  <w:style w:type="paragraph" w:styleId="Pidipagina">
    <w:name w:val="footer"/>
    <w:basedOn w:val="Normale"/>
    <w:link w:val="PidipaginaCarattere"/>
    <w:uiPriority w:val="99"/>
    <w:unhideWhenUsed/>
    <w:rsid w:val="00192173"/>
    <w:pPr>
      <w:widowControl/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9217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92173"/>
    <w:pPr>
      <w:widowControl/>
      <w:suppressAutoHyphens w:val="0"/>
    </w:pPr>
    <w:rPr>
      <w:rFonts w:ascii="Tahoma" w:eastAsiaTheme="minorHAnsi" w:hAnsi="Tahoma"/>
      <w:kern w:val="0"/>
      <w:sz w:val="16"/>
      <w:szCs w:val="16"/>
      <w:lang w:eastAsia="en-US" w:bidi="ar-SA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92173"/>
    <w:rPr>
      <w:rFonts w:ascii="Tahoma" w:hAnsi="Tahoma" w:cs="Tahoma"/>
      <w:sz w:val="16"/>
      <w:szCs w:val="16"/>
    </w:rPr>
  </w:style>
  <w:style w:type="paragraph" w:customStyle="1" w:styleId="WW-Stilepredefinito">
    <w:name w:val="WW-Stile predefinito"/>
    <w:rsid w:val="00192173"/>
    <w:pPr>
      <w:suppressAutoHyphens/>
      <w:textAlignment w:val="baseline"/>
    </w:pPr>
    <w:rPr>
      <w:rFonts w:ascii="Liberation Serif" w:eastAsia="Droid Sans" w:hAnsi="Liberation Serif" w:cs="FreeSans"/>
      <w:sz w:val="24"/>
      <w:szCs w:val="24"/>
      <w:lang w:eastAsia="zh-CN" w:bidi="hi-IN"/>
    </w:rPr>
  </w:style>
  <w:style w:type="character" w:styleId="Enfasigrassetto">
    <w:name w:val="Strong"/>
    <w:basedOn w:val="Carpredefinitoparagrafo"/>
    <w:uiPriority w:val="22"/>
    <w:qFormat/>
    <w:rsid w:val="00192173"/>
    <w:rPr>
      <w:b/>
      <w:bCs/>
    </w:rPr>
  </w:style>
  <w:style w:type="paragraph" w:styleId="NormaleWeb">
    <w:name w:val="Normal (Web)"/>
    <w:basedOn w:val="Normale"/>
    <w:uiPriority w:val="99"/>
    <w:unhideWhenUsed/>
    <w:rsid w:val="00391C7C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it-IT" w:bidi="ar-SA"/>
    </w:rPr>
  </w:style>
  <w:style w:type="character" w:styleId="Collegamentoipertestuale">
    <w:name w:val="Hyperlink"/>
    <w:basedOn w:val="Carpredefinitoparagrafo"/>
    <w:unhideWhenUsed/>
    <w:rsid w:val="00EF3294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743D3"/>
    <w:rPr>
      <w:color w:val="605E5C"/>
      <w:shd w:val="clear" w:color="auto" w:fill="E1DFDD"/>
    </w:rPr>
  </w:style>
  <w:style w:type="paragraph" w:styleId="Corpotesto">
    <w:name w:val="Body Text"/>
    <w:aliases w:val="Corpo del testo"/>
    <w:basedOn w:val="Normale"/>
    <w:link w:val="CorpotestoCarattere1"/>
    <w:uiPriority w:val="99"/>
    <w:rsid w:val="000434A8"/>
    <w:pPr>
      <w:spacing w:after="120"/>
    </w:pPr>
  </w:style>
  <w:style w:type="character" w:customStyle="1" w:styleId="CorpotestoCarattere">
    <w:name w:val="Corpo testo Carattere"/>
    <w:basedOn w:val="Carpredefinitoparagrafo"/>
    <w:uiPriority w:val="99"/>
    <w:semiHidden/>
    <w:rsid w:val="000434A8"/>
    <w:rPr>
      <w:rFonts w:ascii="Times New Roman" w:eastAsia="Lucida Sans Unicode" w:hAnsi="Times New Roman" w:cs="Mangal"/>
      <w:kern w:val="1"/>
      <w:sz w:val="24"/>
      <w:szCs w:val="21"/>
      <w:lang w:eastAsia="zh-CN" w:bidi="hi-IN"/>
    </w:rPr>
  </w:style>
  <w:style w:type="character" w:customStyle="1" w:styleId="CorpotestoCarattere1">
    <w:name w:val="Corpo testo Carattere1"/>
    <w:aliases w:val="Corpo del testo Carattere"/>
    <w:link w:val="Corpotesto"/>
    <w:uiPriority w:val="99"/>
    <w:locked/>
    <w:rsid w:val="000434A8"/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character" w:styleId="Rimandocommento">
    <w:name w:val="annotation reference"/>
    <w:basedOn w:val="Carpredefinitoparagrafo"/>
    <w:uiPriority w:val="99"/>
    <w:semiHidden/>
    <w:unhideWhenUsed/>
    <w:rsid w:val="006B472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6B4728"/>
    <w:rPr>
      <w:rFonts w:cs="Mangal"/>
      <w:sz w:val="20"/>
      <w:szCs w:val="18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6B4728"/>
    <w:rPr>
      <w:rFonts w:ascii="Times New Roman" w:eastAsia="Lucida Sans Unicode" w:hAnsi="Times New Roman" w:cs="Mangal"/>
      <w:kern w:val="1"/>
      <w:sz w:val="20"/>
      <w:szCs w:val="18"/>
      <w:lang w:eastAsia="zh-CN" w:bidi="hi-IN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B472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B4728"/>
    <w:rPr>
      <w:rFonts w:ascii="Times New Roman" w:eastAsia="Lucida Sans Unicode" w:hAnsi="Times New Roman" w:cs="Mangal"/>
      <w:b/>
      <w:bCs/>
      <w:kern w:val="1"/>
      <w:sz w:val="20"/>
      <w:szCs w:val="18"/>
      <w:lang w:eastAsia="zh-CN" w:bidi="hi-IN"/>
    </w:rPr>
  </w:style>
  <w:style w:type="paragraph" w:styleId="Revisione">
    <w:name w:val="Revision"/>
    <w:hidden/>
    <w:uiPriority w:val="99"/>
    <w:semiHidden/>
    <w:rsid w:val="00DD6795"/>
    <w:pPr>
      <w:spacing w:after="0" w:line="240" w:lineRule="auto"/>
    </w:pPr>
    <w:rPr>
      <w:rFonts w:ascii="Times New Roman" w:eastAsia="Lucida Sans Unicode" w:hAnsi="Times New Roman" w:cs="Mangal"/>
      <w:kern w:val="1"/>
      <w:sz w:val="24"/>
      <w:szCs w:val="21"/>
      <w:lang w:eastAsia="zh-CN" w:bidi="hi-IN"/>
    </w:rPr>
  </w:style>
  <w:style w:type="character" w:customStyle="1" w:styleId="Titolo2Carattere">
    <w:name w:val="Titolo 2 Carattere"/>
    <w:basedOn w:val="Carpredefinitoparagrafo"/>
    <w:link w:val="Titolo2"/>
    <w:uiPriority w:val="9"/>
    <w:rsid w:val="0014665C"/>
    <w:rPr>
      <w:rFonts w:ascii="Times New Roman" w:eastAsia="Times New Roman" w:hAnsi="Times New Roman" w:cs="Times New Roman"/>
      <w:b/>
      <w:bCs/>
      <w:sz w:val="36"/>
      <w:szCs w:val="3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resciamobilita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comunicazione@bresciamobilita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ustomercare@bresciamobilita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3C8A13-6A21-4F08-8DCE-3810F857B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bm607037</dc:creator>
  <cp:keywords/>
  <dc:description/>
  <cp:lastModifiedBy>Ilaria Coffinardi</cp:lastModifiedBy>
  <cp:revision>39</cp:revision>
  <dcterms:created xsi:type="dcterms:W3CDTF">2025-12-09T10:51:00Z</dcterms:created>
  <dcterms:modified xsi:type="dcterms:W3CDTF">2025-12-10T08:58:00Z</dcterms:modified>
</cp:coreProperties>
</file>